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491" w14:textId="757E9B69" w:rsidR="00B34A41" w:rsidRDefault="00B34A41" w:rsidP="00B34A41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eastAsia="en-CA"/>
        </w:rPr>
      </w:pPr>
      <w:r>
        <w:rPr>
          <w:noProof/>
        </w:rPr>
        <w:drawing>
          <wp:inline distT="0" distB="0" distL="0" distR="0" wp14:anchorId="453FDA70" wp14:editId="5D2F2A82">
            <wp:extent cx="24288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CC44" w14:textId="77777777" w:rsidR="00B34A41" w:rsidRDefault="00B34A41" w:rsidP="00B34A41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eastAsia="en-CA"/>
        </w:rPr>
      </w:pPr>
    </w:p>
    <w:p w14:paraId="10C8FB29" w14:textId="1B9682BF" w:rsidR="00B34A41" w:rsidRPr="005C05F2" w:rsidRDefault="00B34A41" w:rsidP="00B34A41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sz w:val="29"/>
          <w:szCs w:val="29"/>
          <w:lang w:eastAsia="en-CA"/>
        </w:rPr>
      </w:pPr>
      <w:r>
        <w:rPr>
          <w:rFonts w:ascii="Verdana" w:eastAsia="Times New Roman" w:hAnsi="Verdana"/>
          <w:b/>
          <w:bCs/>
          <w:sz w:val="29"/>
          <w:szCs w:val="29"/>
          <w:lang w:eastAsia="en-CA"/>
        </w:rPr>
        <w:t>Industrial Sales Representative</w:t>
      </w:r>
    </w:p>
    <w:p w14:paraId="09581F0D" w14:textId="77777777" w:rsidR="00B34A41" w:rsidRPr="00A45068" w:rsidRDefault="00B34A41" w:rsidP="00B34A41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eastAsia="en-CA"/>
        </w:rPr>
      </w:pPr>
    </w:p>
    <w:p w14:paraId="14ABFBD2" w14:textId="77777777" w:rsidR="00B34A41" w:rsidRDefault="00B34A41" w:rsidP="00B34A41">
      <w:pPr>
        <w:pStyle w:val="NoSpacing"/>
        <w:rPr>
          <w:shd w:val="clear" w:color="auto" w:fill="FFFFFF"/>
          <w:lang w:eastAsia="en-CA"/>
        </w:rPr>
      </w:pPr>
      <w:proofErr w:type="spellStart"/>
      <w:r>
        <w:rPr>
          <w:b/>
          <w:bCs/>
          <w:bdr w:val="none" w:sz="0" w:space="0" w:color="auto" w:frame="1"/>
          <w:shd w:val="clear" w:color="auto" w:fill="FFFFFF"/>
          <w:lang w:val="en-CA" w:eastAsia="en-CA"/>
        </w:rPr>
        <w:t>Adanac</w:t>
      </w:r>
      <w:proofErr w:type="spellEnd"/>
      <w:r>
        <w:rPr>
          <w:b/>
          <w:bCs/>
          <w:bdr w:val="none" w:sz="0" w:space="0" w:color="auto" w:frame="1"/>
          <w:shd w:val="clear" w:color="auto" w:fill="FFFFFF"/>
          <w:lang w:val="en-CA" w:eastAsia="en-CA"/>
        </w:rPr>
        <w:t xml:space="preserve"> Sales</w:t>
      </w:r>
      <w:r w:rsidRPr="00A45068">
        <w:rPr>
          <w:shd w:val="clear" w:color="auto" w:fill="FFFFFF"/>
          <w:lang w:val="en-CA" w:eastAsia="en-CA"/>
        </w:rPr>
        <w:t> </w:t>
      </w:r>
      <w:r w:rsidRPr="00EB5544">
        <w:rPr>
          <w:shd w:val="clear" w:color="auto" w:fill="FFFFFF"/>
          <w:lang w:eastAsia="en-CA"/>
        </w:rPr>
        <w:t xml:space="preserve">is an Independent Manufactures Representative covering the British Columbia Market. </w:t>
      </w:r>
    </w:p>
    <w:p w14:paraId="24E86B10" w14:textId="77777777" w:rsidR="00B34A41" w:rsidRPr="00EB5544" w:rsidRDefault="00B34A41" w:rsidP="00B34A41">
      <w:pPr>
        <w:pStyle w:val="NoSpacing"/>
        <w:rPr>
          <w:shd w:val="clear" w:color="auto" w:fill="FFFFFF"/>
          <w:lang w:eastAsia="en-CA"/>
        </w:rPr>
      </w:pPr>
    </w:p>
    <w:p w14:paraId="036016C0" w14:textId="77777777" w:rsidR="00B34A41" w:rsidRDefault="00B34A41" w:rsidP="00B34A41">
      <w:pPr>
        <w:pStyle w:val="NoSpacing"/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We</w:t>
      </w:r>
      <w:r w:rsidRPr="00EB5544">
        <w:rPr>
          <w:shd w:val="clear" w:color="auto" w:fill="FFFFFF"/>
          <w:lang w:eastAsia="en-CA"/>
        </w:rPr>
        <w:t xml:space="preserve"> are currently see</w:t>
      </w:r>
      <w:r>
        <w:rPr>
          <w:shd w:val="clear" w:color="auto" w:fill="FFFFFF"/>
          <w:lang w:eastAsia="en-CA"/>
        </w:rPr>
        <w:t>king to fill an open Resident Outside</w:t>
      </w:r>
      <w:r w:rsidRPr="00EB5544">
        <w:rPr>
          <w:shd w:val="clear" w:color="auto" w:fill="FFFFFF"/>
          <w:lang w:eastAsia="en-CA"/>
        </w:rPr>
        <w:t xml:space="preserve"> Sales position f</w:t>
      </w:r>
      <w:r>
        <w:rPr>
          <w:shd w:val="clear" w:color="auto" w:fill="FFFFFF"/>
          <w:lang w:eastAsia="en-CA"/>
        </w:rPr>
        <w:t xml:space="preserve">or Vancouver Island.  </w:t>
      </w:r>
      <w:r w:rsidRPr="00EB5544">
        <w:rPr>
          <w:shd w:val="clear" w:color="auto" w:fill="FFFFFF"/>
          <w:lang w:eastAsia="en-CA"/>
        </w:rPr>
        <w:t>If you’re looking for a fast pace exciti</w:t>
      </w:r>
      <w:r>
        <w:rPr>
          <w:shd w:val="clear" w:color="auto" w:fill="FFFFFF"/>
          <w:lang w:eastAsia="en-CA"/>
        </w:rPr>
        <w:t>ng and rewarding opportunity and are an energetic, positive minded person with a Minimum 2 years of Professional Sales Experience, we would like to meet with you. Knowledge in the Electrical Industry is beneficial</w:t>
      </w:r>
    </w:p>
    <w:p w14:paraId="18557BFD" w14:textId="77777777" w:rsidR="00B34A41" w:rsidRPr="00EB5544" w:rsidRDefault="00B34A41" w:rsidP="00B34A41">
      <w:pPr>
        <w:pStyle w:val="NoSpacing"/>
        <w:rPr>
          <w:shd w:val="clear" w:color="auto" w:fill="FFFFFF"/>
          <w:lang w:eastAsia="en-CA"/>
        </w:rPr>
      </w:pPr>
    </w:p>
    <w:p w14:paraId="22824588" w14:textId="77777777" w:rsidR="00B34A41" w:rsidRDefault="00B34A41" w:rsidP="00B34A41">
      <w:pPr>
        <w:pStyle w:val="NoSpacing"/>
        <w:rPr>
          <w:shd w:val="clear" w:color="auto" w:fill="FFFFFF"/>
          <w:lang w:eastAsia="en-CA"/>
        </w:rPr>
      </w:pPr>
      <w:proofErr w:type="spellStart"/>
      <w:r>
        <w:rPr>
          <w:shd w:val="clear" w:color="auto" w:fill="FFFFFF"/>
          <w:lang w:eastAsia="en-CA"/>
        </w:rPr>
        <w:t>Adanac</w:t>
      </w:r>
      <w:proofErr w:type="spellEnd"/>
      <w:r>
        <w:rPr>
          <w:shd w:val="clear" w:color="auto" w:fill="FFFFFF"/>
          <w:lang w:eastAsia="en-CA"/>
        </w:rPr>
        <w:t xml:space="preserve"> Sales </w:t>
      </w:r>
      <w:r w:rsidRPr="00EB5544">
        <w:rPr>
          <w:shd w:val="clear" w:color="auto" w:fill="FFFFFF"/>
          <w:lang w:eastAsia="en-CA"/>
        </w:rPr>
        <w:t>takes pride in attracting and retaining the best people in the electrical industry. To do so we focus strongly on employee development, co</w:t>
      </w:r>
      <w:r>
        <w:rPr>
          <w:shd w:val="clear" w:color="auto" w:fill="FFFFFF"/>
          <w:lang w:eastAsia="en-CA"/>
        </w:rPr>
        <w:t xml:space="preserve">mmit to high ethical standards </w:t>
      </w:r>
      <w:r w:rsidRPr="00EB5544">
        <w:rPr>
          <w:shd w:val="clear" w:color="auto" w:fill="FFFFFF"/>
          <w:lang w:eastAsia="en-CA"/>
        </w:rPr>
        <w:t xml:space="preserve">and promote an organizational culture of teamwork with a respectful work environment. We offer a competitive compensation package as well as comprehensive extended health &amp; </w:t>
      </w:r>
      <w:r>
        <w:rPr>
          <w:shd w:val="clear" w:color="auto" w:fill="FFFFFF"/>
          <w:lang w:eastAsia="en-CA"/>
        </w:rPr>
        <w:t>dental plan and other benefits in addition to ongoing training opportunities.</w:t>
      </w:r>
    </w:p>
    <w:p w14:paraId="7AB23F77" w14:textId="77777777" w:rsidR="00B34A41" w:rsidRPr="00EB5544" w:rsidRDefault="00B34A41" w:rsidP="00B34A41">
      <w:pPr>
        <w:pStyle w:val="NoSpacing"/>
        <w:rPr>
          <w:shd w:val="clear" w:color="auto" w:fill="FFFFFF"/>
          <w:lang w:eastAsia="en-CA"/>
        </w:rPr>
      </w:pPr>
    </w:p>
    <w:p w14:paraId="2339C49C" w14:textId="77777777" w:rsidR="00B34A41" w:rsidRDefault="00B34A41" w:rsidP="00B34A41">
      <w:pPr>
        <w:pStyle w:val="NoSpacing"/>
        <w:rPr>
          <w:b/>
          <w:bCs/>
          <w:shd w:val="clear" w:color="auto" w:fill="FFFFFF"/>
          <w:lang w:eastAsia="en-CA"/>
        </w:rPr>
      </w:pPr>
      <w:r w:rsidRPr="006F57DE">
        <w:rPr>
          <w:b/>
          <w:bCs/>
          <w:shd w:val="clear" w:color="auto" w:fill="FFFFFF"/>
          <w:lang w:eastAsia="en-CA"/>
        </w:rPr>
        <w:t xml:space="preserve">Job Description: </w:t>
      </w:r>
    </w:p>
    <w:p w14:paraId="0FB8D108" w14:textId="77777777" w:rsidR="00B34A41" w:rsidRPr="00B34A41" w:rsidRDefault="00B34A41" w:rsidP="00B34A41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 xml:space="preserve">In this position, the </w:t>
      </w:r>
      <w:r w:rsidRPr="00B34A41">
        <w:rPr>
          <w:rFonts w:eastAsia="Times New Roman" w:cstheme="minorHAnsi"/>
          <w:b/>
          <w:bCs/>
          <w:lang w:eastAsia="en-CA"/>
        </w:rPr>
        <w:t>Industrial Sales</w:t>
      </w:r>
      <w:r w:rsidRPr="00B34A41">
        <w:rPr>
          <w:rFonts w:eastAsia="Times New Roman" w:cstheme="minorHAnsi"/>
          <w:lang w:eastAsia="en-CA"/>
        </w:rPr>
        <w:t xml:space="preserve"> person will work closely with the manufacturer partners we represent specifying product with consulting engineers and end-users for industrial projects in BC. Additionally, supporting our distribution partners with product training, sales support and making joint sales calls on end-users and contractors. The ability to provide product presentations and assisting with product application utilizing your technical capabilities will also be key to the success of this position.</w:t>
      </w:r>
    </w:p>
    <w:p w14:paraId="4037D2A2" w14:textId="77777777" w:rsidR="00B34A41" w:rsidRPr="00B34A41" w:rsidRDefault="00B34A41" w:rsidP="00B34A41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b/>
          <w:bCs/>
          <w:lang w:eastAsia="en-CA"/>
        </w:rPr>
        <w:t>The successful candidate should possess the following skills.</w:t>
      </w:r>
    </w:p>
    <w:p w14:paraId="38986991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Strong B2B sales background</w:t>
      </w:r>
    </w:p>
    <w:p w14:paraId="4A16BBEA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Intermediate computer skills (MS Office) with the ability to learn new software</w:t>
      </w:r>
    </w:p>
    <w:p w14:paraId="6533CA7C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English language proficiency</w:t>
      </w:r>
    </w:p>
    <w:p w14:paraId="0EEBE605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An ability to work under time-sensitive project deadlines. (Effective time management skills)</w:t>
      </w:r>
    </w:p>
    <w:p w14:paraId="0AE401AC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Is a self-starter with the ability to take initiative</w:t>
      </w:r>
    </w:p>
    <w:p w14:paraId="6820CB45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Effective public speaking and presentation skills</w:t>
      </w:r>
    </w:p>
    <w:p w14:paraId="4D230137" w14:textId="77777777" w:rsidR="00B34A41" w:rsidRPr="00B34A41" w:rsidRDefault="00B34A41" w:rsidP="00B34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Ability to close projects</w:t>
      </w:r>
    </w:p>
    <w:p w14:paraId="52F26B14" w14:textId="77777777" w:rsidR="00B34A41" w:rsidRPr="00B34A41" w:rsidRDefault="00B34A41" w:rsidP="00B34A41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t>This position requires travel in BC in addition to periodical travel to the USA for Factory Product Training so both a valid passport and driver’s license is required.</w:t>
      </w:r>
    </w:p>
    <w:p w14:paraId="3902BEC6" w14:textId="77777777" w:rsidR="00B34A41" w:rsidRPr="00B34A41" w:rsidRDefault="00B34A41" w:rsidP="00B34A41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34A41">
        <w:rPr>
          <w:rFonts w:eastAsia="Times New Roman" w:cstheme="minorHAnsi"/>
          <w:lang w:eastAsia="en-CA"/>
        </w:rPr>
        <w:lastRenderedPageBreak/>
        <w:t xml:space="preserve">If you believe your skill set matches the above description and are an enthusiastic, innovative, passionate and an energetic individual we would like to hear from you! </w:t>
      </w:r>
      <w:proofErr w:type="spellStart"/>
      <w:r w:rsidRPr="00B34A41">
        <w:rPr>
          <w:rFonts w:eastAsia="Times New Roman" w:cstheme="minorHAnsi"/>
          <w:lang w:eastAsia="en-CA"/>
        </w:rPr>
        <w:t>Adanac</w:t>
      </w:r>
      <w:proofErr w:type="spellEnd"/>
      <w:r w:rsidRPr="00B34A41">
        <w:rPr>
          <w:rFonts w:eastAsia="Times New Roman" w:cstheme="minorHAnsi"/>
          <w:lang w:eastAsia="en-CA"/>
        </w:rPr>
        <w:t xml:space="preserve"> provides a challenging work environment with growth opportunities. Interested applicants should forward their resume to </w:t>
      </w:r>
      <w:hyperlink r:id="rId6" w:history="1">
        <w:r w:rsidRPr="00B34A41">
          <w:rPr>
            <w:rFonts w:eastAsia="Times New Roman" w:cstheme="minorHAnsi"/>
            <w:color w:val="0000FF"/>
            <w:u w:val="single"/>
            <w:lang w:eastAsia="en-CA"/>
          </w:rPr>
          <w:t>admin@adanacsales.com</w:t>
        </w:r>
      </w:hyperlink>
      <w:r w:rsidRPr="00B34A41">
        <w:rPr>
          <w:rFonts w:eastAsia="Times New Roman" w:cstheme="minorHAnsi"/>
          <w:lang w:eastAsia="en-CA"/>
        </w:rPr>
        <w:t>.</w:t>
      </w:r>
    </w:p>
    <w:p w14:paraId="6D964640" w14:textId="77777777" w:rsidR="001150B6" w:rsidRPr="00B34A41" w:rsidRDefault="001150B6">
      <w:pPr>
        <w:rPr>
          <w:rFonts w:cstheme="minorHAnsi"/>
        </w:rPr>
      </w:pPr>
    </w:p>
    <w:sectPr w:rsidR="001150B6" w:rsidRPr="00B34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144"/>
    <w:multiLevelType w:val="multilevel"/>
    <w:tmpl w:val="2CD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241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1"/>
    <w:rsid w:val="001150B6"/>
    <w:rsid w:val="00B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291A"/>
  <w15:chartTrackingRefBased/>
  <w15:docId w15:val="{A245EBAF-4868-40C3-967A-B32291C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34A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4A41"/>
    <w:rPr>
      <w:color w:val="0000FF"/>
      <w:u w:val="single"/>
    </w:rPr>
  </w:style>
  <w:style w:type="paragraph" w:styleId="NoSpacing">
    <w:name w:val="No Spacing"/>
    <w:uiPriority w:val="1"/>
    <w:qFormat/>
    <w:rsid w:val="00B34A4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anacsa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Pinto</dc:creator>
  <cp:keywords/>
  <dc:description/>
  <cp:lastModifiedBy>Alisha Pinto</cp:lastModifiedBy>
  <cp:revision>1</cp:revision>
  <dcterms:created xsi:type="dcterms:W3CDTF">2022-08-09T22:42:00Z</dcterms:created>
  <dcterms:modified xsi:type="dcterms:W3CDTF">2022-08-09T22:44:00Z</dcterms:modified>
</cp:coreProperties>
</file>